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3DAE" w14:textId="397C507F" w:rsidR="00AA3470" w:rsidRDefault="00AA3470" w:rsidP="00AA3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 xml:space="preserve">PROJETO DE LEI N° </w:t>
      </w:r>
      <w:r w:rsidR="0041021A">
        <w:rPr>
          <w:rFonts w:ascii="Times New Roman" w:hAnsi="Times New Roman" w:cs="Times New Roman"/>
          <w:sz w:val="24"/>
          <w:szCs w:val="24"/>
        </w:rPr>
        <w:t>09.2025</w:t>
      </w:r>
    </w:p>
    <w:p w14:paraId="3B2D49A1" w14:textId="77777777" w:rsidR="00146E97" w:rsidRPr="00AA3470" w:rsidRDefault="00146E97" w:rsidP="00146E97">
      <w:pPr>
        <w:pStyle w:val="SemEspaamento"/>
      </w:pPr>
    </w:p>
    <w:p w14:paraId="1EF02AF3" w14:textId="77777777" w:rsidR="00AA3470" w:rsidRDefault="00AA3470" w:rsidP="00AA3470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741281"/>
      <w:r w:rsidRPr="00AA3470">
        <w:rPr>
          <w:rFonts w:ascii="Times New Roman" w:hAnsi="Times New Roman" w:cs="Times New Roman"/>
          <w:sz w:val="24"/>
          <w:szCs w:val="24"/>
        </w:rPr>
        <w:t>Institui o Prêmio "MULHER DESTAQUE" no Município de Olho d’Água das Flores, e dá outras providências.</w:t>
      </w:r>
    </w:p>
    <w:p w14:paraId="4E9C47C5" w14:textId="77777777" w:rsidR="00146E97" w:rsidRPr="00AA3470" w:rsidRDefault="00146E97" w:rsidP="00146E97">
      <w:pPr>
        <w:pStyle w:val="SemEspaamento"/>
      </w:pPr>
    </w:p>
    <w:bookmarkEnd w:id="0"/>
    <w:p w14:paraId="3755101A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Art. 1° Fica instituído o Prêmio "MULHER DESTAQUE" no Município de Olho d’Água das Flores, através do qual serão homenageadas mulheres que tenham se destacado profissionalmente e/ou prestado relevantes trabalhos na sociedade.</w:t>
      </w:r>
    </w:p>
    <w:p w14:paraId="1BE42C66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Art. 2° O Prêmio "MULHER DESTAQUE" deverá ser entregue anualmente a personalidades, mediante indicação dos vereadores que até o final do terceiro trimestre de cada ano legislativo. Cada vereador poderá indicar o nome de até duas mulheres que julgar merecedora da homenagem.</w:t>
      </w:r>
    </w:p>
    <w:p w14:paraId="4E445DD0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AA3470">
        <w:rPr>
          <w:rFonts w:ascii="Times New Roman" w:hAnsi="Times New Roman" w:cs="Times New Roman"/>
          <w:sz w:val="24"/>
          <w:szCs w:val="24"/>
        </w:rPr>
        <w:t>1º. O vereador poderá indicar de forma fundamentada os nomes para receber a homenagem, apresentando a biografia da homenageada.</w:t>
      </w:r>
    </w:p>
    <w:p w14:paraId="546CFD39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AA3470">
        <w:rPr>
          <w:rFonts w:ascii="Times New Roman" w:hAnsi="Times New Roman" w:cs="Times New Roman"/>
          <w:sz w:val="24"/>
          <w:szCs w:val="24"/>
        </w:rPr>
        <w:t>2º As indicações referidas acima serão submetidas a votação do plenário em tempo hábil, o que se apresentará por meio de resolução.</w:t>
      </w:r>
    </w:p>
    <w:p w14:paraId="2500642B" w14:textId="6166B1A1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 xml:space="preserve">Art. 3º O prêmio será entregue em Sessão Solene, no mês em que se comemora o Dia Internacional da Mulher, e constituir-se-á em medalha, placa ou </w:t>
      </w:r>
      <w:r w:rsidR="00146E97" w:rsidRPr="00AA3470">
        <w:rPr>
          <w:rFonts w:ascii="Times New Roman" w:hAnsi="Times New Roman" w:cs="Times New Roman"/>
          <w:sz w:val="24"/>
          <w:szCs w:val="24"/>
        </w:rPr>
        <w:t>troféu.</w:t>
      </w:r>
    </w:p>
    <w:p w14:paraId="3D37F3A6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Art. 4° Os recursos para atender as despesas correrão por conta de dotação própria do orçamento do Poder Legislativo.</w:t>
      </w:r>
    </w:p>
    <w:p w14:paraId="3D6CFD7A" w14:textId="77777777" w:rsidR="00AA3470" w:rsidRPr="00AA3470" w:rsidRDefault="00AA3470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Art. 5°. Esta Lei entra em vigor na data de sua publicação.</w:t>
      </w:r>
    </w:p>
    <w:p w14:paraId="30A383AE" w14:textId="77777777" w:rsidR="00146E97" w:rsidRDefault="00146E97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FF7DB0" w14:textId="77777777" w:rsidR="00146E97" w:rsidRDefault="00146E97" w:rsidP="00146E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06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A70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r w:rsidRPr="009A706D">
        <w:rPr>
          <w:rFonts w:ascii="Times New Roman" w:hAnsi="Times New Roman" w:cs="Times New Roman"/>
          <w:sz w:val="24"/>
          <w:szCs w:val="24"/>
        </w:rPr>
        <w:t>de 2025.</w:t>
      </w:r>
    </w:p>
    <w:p w14:paraId="1EF9C373" w14:textId="77777777" w:rsidR="00146E97" w:rsidRPr="009A706D" w:rsidRDefault="00146E97" w:rsidP="00146E97">
      <w:pPr>
        <w:pStyle w:val="SemEspaamento"/>
      </w:pPr>
    </w:p>
    <w:p w14:paraId="63856EE3" w14:textId="77777777" w:rsidR="00146E97" w:rsidRDefault="00146E97" w:rsidP="00146E97">
      <w:pPr>
        <w:pStyle w:val="SemEspaamento"/>
        <w:jc w:val="center"/>
      </w:pPr>
    </w:p>
    <w:p w14:paraId="2AEDD4CD" w14:textId="77777777" w:rsidR="00146E97" w:rsidRDefault="00146E97" w:rsidP="00146E97">
      <w:pPr>
        <w:pStyle w:val="SemEspaamento"/>
        <w:jc w:val="center"/>
      </w:pPr>
      <w:r>
        <w:t>_________________________</w:t>
      </w:r>
    </w:p>
    <w:p w14:paraId="01097D24" w14:textId="77777777" w:rsidR="00146E97" w:rsidRPr="008053F8" w:rsidRDefault="00146E97" w:rsidP="00146E97">
      <w:pPr>
        <w:pStyle w:val="SemEspaamento"/>
        <w:jc w:val="center"/>
        <w:rPr>
          <w:b/>
          <w:bCs/>
        </w:rPr>
      </w:pPr>
      <w:r w:rsidRPr="008053F8">
        <w:rPr>
          <w:b/>
          <w:bCs/>
        </w:rPr>
        <w:t>Jozélia Vieira Cavalcante</w:t>
      </w:r>
    </w:p>
    <w:p w14:paraId="64127830" w14:textId="77777777" w:rsidR="00146E97" w:rsidRPr="008053F8" w:rsidRDefault="00146E97" w:rsidP="00146E97">
      <w:pPr>
        <w:pStyle w:val="SemEspaamento"/>
        <w:jc w:val="center"/>
        <w:rPr>
          <w:sz w:val="20"/>
          <w:szCs w:val="20"/>
        </w:rPr>
      </w:pPr>
      <w:r w:rsidRPr="008053F8">
        <w:rPr>
          <w:sz w:val="20"/>
          <w:szCs w:val="20"/>
        </w:rPr>
        <w:t>Vereadora – MDB</w:t>
      </w:r>
    </w:p>
    <w:p w14:paraId="3399A66D" w14:textId="77777777" w:rsidR="00146E97" w:rsidRPr="008053F8" w:rsidRDefault="00146E97" w:rsidP="00146E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927280" w14:textId="77777777" w:rsidR="00146E97" w:rsidRDefault="00146E97" w:rsidP="00146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F57FC" w14:textId="77777777" w:rsidR="00146E97" w:rsidRDefault="00146E97" w:rsidP="00AA3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1E184" w14:textId="77777777" w:rsidR="00146E97" w:rsidRDefault="00146E97" w:rsidP="00AA3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35987B" w14:textId="77777777" w:rsidR="00146E97" w:rsidRDefault="00146E97" w:rsidP="00AA3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73CD35" w14:textId="77777777" w:rsidR="00146E97" w:rsidRDefault="00146E97" w:rsidP="00AA34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664B0" w14:textId="77777777" w:rsidR="00AA3470" w:rsidRPr="00AA3470" w:rsidRDefault="00AA3470" w:rsidP="00AA34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347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471B0D7" w14:textId="77777777" w:rsidR="00AA3470" w:rsidRPr="00AA3470" w:rsidRDefault="00AA3470" w:rsidP="00AA3470">
      <w:pPr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A2084" w14:textId="77777777" w:rsidR="00AA3470" w:rsidRPr="00AA347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As mulheres têm assumido cada vez mais postos de trabalho, funções diretivas e papéis de influência na sociedade. Uma participação equitativa de homens e mulheres nos mais diversos âmbitos é não só uma exigência de um olhar justo sobre o ser humano, como uma necessidade para o bem comum de qualquer comunidade.</w:t>
      </w:r>
    </w:p>
    <w:p w14:paraId="5BDE3DE5" w14:textId="77777777" w:rsidR="00AA3470" w:rsidRPr="00AA347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Foi apenas no século passado que diversas conquistas das mulheres se consolidaram, como os direitos políticos, o acesso ao ensino superior e o ingresso no mercado de trabalho. Atualmente, embora diversas políticas de inclusão tenham lugar, tal como a cota reservada para ambos os gêneros nas eleições proporcionais, ainda carecemos de mais iniciativas de valorização e inclusão da mulher, para que o atraso histórico nos direitos das mulheres seja cada vez reduzido.</w:t>
      </w:r>
    </w:p>
    <w:p w14:paraId="77F96124" w14:textId="77777777" w:rsidR="00AA3470" w:rsidRPr="00AA347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Hoje em nossa cidade temos belos exemplos da competência feminina, onde muitas estão à frente de grandes empresas, como também em vários segmentos sociais, políticos e religiosos. É preciso trabalhar por uma sociedade em que as mulheres possam ocupar, tanto quanto os homens, lugares sociais onde exerçam influência.</w:t>
      </w:r>
    </w:p>
    <w:p w14:paraId="351091F2" w14:textId="77777777" w:rsidR="00AA3470" w:rsidRPr="00AA347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Relevante e justa a referida homenagem, pela nova condição feminina que remete a presença e a atuação afetiva e efetiva de mulheres que além de ser um dos alicerces da família e de suas residências ainda contribuem com a sociedade.</w:t>
      </w:r>
    </w:p>
    <w:p w14:paraId="57BBD218" w14:textId="77777777" w:rsidR="00AA3470" w:rsidRPr="00AA347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Cabe destacar que atualmente a Câmara de Vereadores já tem por costume realizar homenagens relativas ao Dia da Mulher, sendo o objetivo desta Lei proporcionar um caráter oficial às honrarias já conferidas.</w:t>
      </w:r>
    </w:p>
    <w:p w14:paraId="5B77D31C" w14:textId="77777777" w:rsidR="00B23280" w:rsidRDefault="00AA3470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470">
        <w:rPr>
          <w:rFonts w:ascii="Times New Roman" w:hAnsi="Times New Roman" w:cs="Times New Roman"/>
          <w:sz w:val="24"/>
          <w:szCs w:val="24"/>
        </w:rPr>
        <w:t>Confiante em poder contar com o apoio dos nobres na aprovação deste Projeto, desde já agradeço e me coloco a disposição.</w:t>
      </w:r>
    </w:p>
    <w:p w14:paraId="6C9576F3" w14:textId="77777777" w:rsidR="00146E97" w:rsidRDefault="00146E97" w:rsidP="00146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D52BD4" w14:textId="77777777" w:rsidR="00146E97" w:rsidRDefault="00146E97" w:rsidP="00146E97">
      <w:pPr>
        <w:pStyle w:val="SemEspaamento"/>
      </w:pPr>
    </w:p>
    <w:p w14:paraId="3D014AE1" w14:textId="77777777" w:rsidR="00146E97" w:rsidRPr="009A706D" w:rsidRDefault="00146E97" w:rsidP="00146E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A706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A706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r w:rsidRPr="009A706D">
        <w:rPr>
          <w:rFonts w:ascii="Times New Roman" w:hAnsi="Times New Roman" w:cs="Times New Roman"/>
          <w:sz w:val="24"/>
          <w:szCs w:val="24"/>
        </w:rPr>
        <w:t>de 2025.</w:t>
      </w:r>
    </w:p>
    <w:p w14:paraId="75A2644A" w14:textId="77777777" w:rsidR="00146E97" w:rsidRDefault="00146E97" w:rsidP="00146E97">
      <w:pPr>
        <w:pStyle w:val="SemEspaamento"/>
        <w:jc w:val="center"/>
      </w:pPr>
    </w:p>
    <w:p w14:paraId="71EE60D1" w14:textId="77777777" w:rsidR="00146E97" w:rsidRDefault="00146E97" w:rsidP="00146E97">
      <w:pPr>
        <w:pStyle w:val="SemEspaamento"/>
        <w:jc w:val="center"/>
      </w:pPr>
    </w:p>
    <w:p w14:paraId="61052E88" w14:textId="77777777" w:rsidR="00146E97" w:rsidRDefault="00146E97" w:rsidP="00146E97">
      <w:pPr>
        <w:pStyle w:val="SemEspaamento"/>
        <w:jc w:val="center"/>
      </w:pPr>
      <w:r>
        <w:t>_________________________</w:t>
      </w:r>
    </w:p>
    <w:p w14:paraId="1ED6F3F2" w14:textId="77777777" w:rsidR="00146E97" w:rsidRPr="008053F8" w:rsidRDefault="00146E97" w:rsidP="00146E97">
      <w:pPr>
        <w:pStyle w:val="SemEspaamento"/>
        <w:jc w:val="center"/>
        <w:rPr>
          <w:b/>
          <w:bCs/>
        </w:rPr>
      </w:pPr>
      <w:r w:rsidRPr="008053F8">
        <w:rPr>
          <w:b/>
          <w:bCs/>
        </w:rPr>
        <w:t>Jozélia Vieira Cavalcante</w:t>
      </w:r>
    </w:p>
    <w:p w14:paraId="779B5E66" w14:textId="209A05A2" w:rsidR="00146E97" w:rsidRPr="008053F8" w:rsidRDefault="00146E97" w:rsidP="00664DE1">
      <w:pPr>
        <w:pStyle w:val="SemEspaamento"/>
        <w:jc w:val="center"/>
        <w:rPr>
          <w:sz w:val="20"/>
          <w:szCs w:val="20"/>
        </w:rPr>
      </w:pPr>
      <w:r w:rsidRPr="008053F8">
        <w:rPr>
          <w:sz w:val="20"/>
          <w:szCs w:val="20"/>
        </w:rPr>
        <w:t>Vereadora – MDB</w:t>
      </w:r>
    </w:p>
    <w:p w14:paraId="1E817122" w14:textId="77777777" w:rsidR="00146E97" w:rsidRDefault="00146E97" w:rsidP="00146E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71961" w14:textId="77777777" w:rsidR="00146E97" w:rsidRPr="00AA3470" w:rsidRDefault="00146E97" w:rsidP="00AA34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46E97" w:rsidRPr="00AA34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D343C" w14:textId="77777777" w:rsidR="00F26A81" w:rsidRDefault="00F26A81" w:rsidP="00431C4C">
      <w:pPr>
        <w:spacing w:after="0" w:line="240" w:lineRule="auto"/>
      </w:pPr>
      <w:r>
        <w:separator/>
      </w:r>
    </w:p>
  </w:endnote>
  <w:endnote w:type="continuationSeparator" w:id="0">
    <w:p w14:paraId="3DE117FE" w14:textId="77777777" w:rsidR="00F26A81" w:rsidRDefault="00F26A81" w:rsidP="004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AC4B2" w14:textId="77777777" w:rsidR="00F26A81" w:rsidRDefault="00F26A81" w:rsidP="00431C4C">
      <w:pPr>
        <w:spacing w:after="0" w:line="240" w:lineRule="auto"/>
      </w:pPr>
      <w:r>
        <w:separator/>
      </w:r>
    </w:p>
  </w:footnote>
  <w:footnote w:type="continuationSeparator" w:id="0">
    <w:p w14:paraId="296AEF6D" w14:textId="77777777" w:rsidR="00F26A81" w:rsidRDefault="00F26A81" w:rsidP="004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EB998" w14:textId="77777777" w:rsidR="00431C4C" w:rsidRDefault="00431C4C" w:rsidP="00431C4C">
    <w:pPr>
      <w:jc w:val="center"/>
      <w:rPr>
        <w:color w:val="000000"/>
      </w:rPr>
    </w:pPr>
    <w:r>
      <w:rPr>
        <w:b/>
        <w:bCs/>
        <w:noProof/>
        <w:color w:val="000000"/>
      </w:rPr>
      <w:drawing>
        <wp:inline distT="0" distB="0" distL="0" distR="0" wp14:anchorId="15AEE061" wp14:editId="70E2B729">
          <wp:extent cx="304800" cy="286871"/>
          <wp:effectExtent l="0" t="0" r="0" b="0"/>
          <wp:docPr id="2124478362" name="Imagem 1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78362" name="Imagem 1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09" cy="28838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030569" w14:textId="77777777" w:rsidR="00431C4C" w:rsidRPr="00431C4C" w:rsidRDefault="00431C4C" w:rsidP="00431C4C">
    <w:pPr>
      <w:pStyle w:val="SemEspaamento"/>
      <w:jc w:val="center"/>
      <w:rPr>
        <w:b/>
        <w:color w:val="000000"/>
        <w:sz w:val="20"/>
        <w:szCs w:val="20"/>
      </w:rPr>
    </w:pPr>
    <w:r w:rsidRPr="00431C4C">
      <w:rPr>
        <w:b/>
        <w:sz w:val="20"/>
        <w:szCs w:val="20"/>
      </w:rPr>
      <w:t>CÂMARA MUNICIPAL DE OLHO D´ÁGUA DAS FLORES</w:t>
    </w:r>
  </w:p>
  <w:p w14:paraId="64F37D76" w14:textId="77777777" w:rsidR="00431C4C" w:rsidRPr="00431C4C" w:rsidRDefault="00431C4C" w:rsidP="00431C4C">
    <w:pPr>
      <w:pStyle w:val="SemEspaamento"/>
      <w:jc w:val="center"/>
      <w:rPr>
        <w:b/>
        <w:sz w:val="20"/>
        <w:szCs w:val="20"/>
      </w:rPr>
    </w:pPr>
    <w:r w:rsidRPr="00431C4C">
      <w:rPr>
        <w:b/>
        <w:sz w:val="20"/>
        <w:szCs w:val="20"/>
      </w:rPr>
      <w:t>RUI BARBOSA, 577 – CENTRO – FONE (082) 623.1558</w:t>
    </w:r>
  </w:p>
  <w:p w14:paraId="6C20FC6B" w14:textId="77777777" w:rsidR="00431C4C" w:rsidRPr="00431C4C" w:rsidRDefault="00431C4C" w:rsidP="00431C4C">
    <w:pPr>
      <w:pStyle w:val="SemEspaamento"/>
      <w:jc w:val="center"/>
      <w:rPr>
        <w:b/>
        <w:color w:val="000000"/>
        <w:sz w:val="20"/>
        <w:szCs w:val="20"/>
      </w:rPr>
    </w:pPr>
    <w:r w:rsidRPr="00431C4C">
      <w:rPr>
        <w:b/>
        <w:color w:val="000000"/>
        <w:sz w:val="20"/>
        <w:szCs w:val="20"/>
      </w:rPr>
      <w:t>CNPJ - Nº 03.022.751/0001-05</w:t>
    </w:r>
  </w:p>
  <w:p w14:paraId="48808BEF" w14:textId="77777777" w:rsidR="00431C4C" w:rsidRPr="00431C4C" w:rsidRDefault="00431C4C" w:rsidP="00431C4C">
    <w:pPr>
      <w:pStyle w:val="SemEspaamento"/>
      <w:jc w:val="center"/>
      <w:rPr>
        <w:b/>
        <w:color w:val="000000"/>
        <w:sz w:val="20"/>
        <w:szCs w:val="20"/>
      </w:rPr>
    </w:pPr>
    <w:r w:rsidRPr="00431C4C">
      <w:rPr>
        <w:b/>
        <w:sz w:val="20"/>
        <w:szCs w:val="20"/>
      </w:rPr>
      <w:t xml:space="preserve">Email: </w:t>
    </w:r>
    <w:hyperlink r:id="rId2" w:history="1">
      <w:r w:rsidRPr="00431C4C">
        <w:rPr>
          <w:rStyle w:val="Hyperlink"/>
          <w:b/>
          <w:sz w:val="20"/>
          <w:szCs w:val="20"/>
        </w:rPr>
        <w:t>cmodflores@gmail.com</w:t>
      </w:r>
    </w:hyperlink>
  </w:p>
  <w:p w14:paraId="06851B6E" w14:textId="77777777" w:rsidR="00431C4C" w:rsidRPr="00431C4C" w:rsidRDefault="00431C4C" w:rsidP="00431C4C">
    <w:pPr>
      <w:jc w:val="center"/>
      <w:rPr>
        <w:b/>
        <w:bCs/>
        <w:color w:val="000000"/>
        <w:sz w:val="20"/>
        <w:szCs w:val="20"/>
      </w:rPr>
    </w:pPr>
  </w:p>
  <w:p w14:paraId="3B7A0901" w14:textId="77777777" w:rsidR="00431C4C" w:rsidRDefault="00431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70"/>
    <w:rsid w:val="00146E97"/>
    <w:rsid w:val="0041021A"/>
    <w:rsid w:val="00431C4C"/>
    <w:rsid w:val="006171AF"/>
    <w:rsid w:val="00664DE1"/>
    <w:rsid w:val="007E1D4C"/>
    <w:rsid w:val="00AA3470"/>
    <w:rsid w:val="00B23280"/>
    <w:rsid w:val="00F2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5B709"/>
  <w15:chartTrackingRefBased/>
  <w15:docId w15:val="{3EDA8171-58D7-4ADB-817B-365839B2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1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1C4C"/>
  </w:style>
  <w:style w:type="paragraph" w:styleId="Rodap">
    <w:name w:val="footer"/>
    <w:basedOn w:val="Normal"/>
    <w:link w:val="RodapChar"/>
    <w:uiPriority w:val="99"/>
    <w:unhideWhenUsed/>
    <w:rsid w:val="00431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1C4C"/>
  </w:style>
  <w:style w:type="character" w:styleId="Hyperlink">
    <w:name w:val="Hyperlink"/>
    <w:rsid w:val="00431C4C"/>
    <w:rPr>
      <w:color w:val="0000FF"/>
      <w:u w:val="single"/>
    </w:rPr>
  </w:style>
  <w:style w:type="paragraph" w:styleId="SemEspaamento">
    <w:name w:val="No Spacing"/>
    <w:uiPriority w:val="1"/>
    <w:qFormat/>
    <w:rsid w:val="00431C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2025-06-25T14:15:00Z</cp:lastPrinted>
  <dcterms:created xsi:type="dcterms:W3CDTF">2025-05-14T14:51:00Z</dcterms:created>
  <dcterms:modified xsi:type="dcterms:W3CDTF">2025-08-06T13:00:00Z</dcterms:modified>
</cp:coreProperties>
</file>