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6D" w:rsidRPr="009A706D" w:rsidRDefault="009A706D" w:rsidP="008B24B4">
      <w:pPr>
        <w:jc w:val="center"/>
        <w:rPr>
          <w:rFonts w:ascii="Times New Roman" w:hAnsi="Times New Roman" w:cs="Times New Roman"/>
          <w:b/>
          <w:sz w:val="24"/>
          <w:szCs w:val="24"/>
        </w:rPr>
      </w:pPr>
      <w:r w:rsidRPr="009A706D">
        <w:rPr>
          <w:rFonts w:ascii="Times New Roman" w:hAnsi="Times New Roman" w:cs="Times New Roman"/>
          <w:b/>
          <w:sz w:val="24"/>
          <w:szCs w:val="24"/>
        </w:rPr>
        <w:t xml:space="preserve">PROJETO DE LEI No. </w:t>
      </w:r>
      <w:r w:rsidR="004E5D18">
        <w:rPr>
          <w:rFonts w:ascii="Times New Roman" w:hAnsi="Times New Roman" w:cs="Times New Roman"/>
          <w:b/>
          <w:sz w:val="24"/>
          <w:szCs w:val="24"/>
        </w:rPr>
        <w:t>08</w:t>
      </w:r>
      <w:r w:rsidRPr="009A706D">
        <w:rPr>
          <w:rFonts w:ascii="Times New Roman" w:hAnsi="Times New Roman" w:cs="Times New Roman"/>
          <w:b/>
          <w:sz w:val="24"/>
          <w:szCs w:val="24"/>
        </w:rPr>
        <w:t xml:space="preserve"> /2025.</w:t>
      </w:r>
    </w:p>
    <w:p w:rsidR="009A706D" w:rsidRPr="009A706D" w:rsidRDefault="009A706D" w:rsidP="008B24B4">
      <w:pPr>
        <w:jc w:val="center"/>
        <w:rPr>
          <w:rFonts w:ascii="Times New Roman" w:hAnsi="Times New Roman" w:cs="Times New Roman"/>
          <w:b/>
          <w:sz w:val="24"/>
          <w:szCs w:val="24"/>
        </w:rPr>
      </w:pPr>
      <w:r w:rsidRPr="009A706D">
        <w:rPr>
          <w:rFonts w:ascii="Times New Roman" w:hAnsi="Times New Roman" w:cs="Times New Roman"/>
          <w:b/>
          <w:sz w:val="24"/>
          <w:szCs w:val="24"/>
        </w:rPr>
        <w:t>(</w:t>
      </w:r>
      <w:r w:rsidR="004E5D18">
        <w:rPr>
          <w:rFonts w:ascii="Times New Roman" w:hAnsi="Times New Roman" w:cs="Times New Roman"/>
          <w:b/>
          <w:sz w:val="24"/>
          <w:szCs w:val="24"/>
        </w:rPr>
        <w:t>23</w:t>
      </w:r>
      <w:r w:rsidRPr="009A706D">
        <w:rPr>
          <w:rFonts w:ascii="Times New Roman" w:hAnsi="Times New Roman" w:cs="Times New Roman"/>
          <w:b/>
          <w:sz w:val="24"/>
          <w:szCs w:val="24"/>
        </w:rPr>
        <w:t xml:space="preserve"> de </w:t>
      </w:r>
      <w:r w:rsidR="004E5D18">
        <w:rPr>
          <w:rFonts w:ascii="Times New Roman" w:hAnsi="Times New Roman" w:cs="Times New Roman"/>
          <w:b/>
          <w:sz w:val="24"/>
          <w:szCs w:val="24"/>
        </w:rPr>
        <w:t>junho</w:t>
      </w:r>
      <w:r w:rsidRPr="009A706D">
        <w:rPr>
          <w:rFonts w:ascii="Times New Roman" w:hAnsi="Times New Roman" w:cs="Times New Roman"/>
          <w:b/>
          <w:sz w:val="24"/>
          <w:szCs w:val="24"/>
        </w:rPr>
        <w:t xml:space="preserve"> de 2025)</w:t>
      </w:r>
    </w:p>
    <w:p w:rsidR="009A706D" w:rsidRPr="009A706D" w:rsidRDefault="009A706D" w:rsidP="000B3F72">
      <w:pPr>
        <w:ind w:left="4253"/>
        <w:jc w:val="both"/>
        <w:rPr>
          <w:rFonts w:ascii="Times New Roman" w:hAnsi="Times New Roman" w:cs="Times New Roman"/>
          <w:b/>
          <w:sz w:val="24"/>
          <w:szCs w:val="24"/>
        </w:rPr>
      </w:pPr>
      <w:r w:rsidRPr="009A706D">
        <w:rPr>
          <w:rFonts w:ascii="Times New Roman" w:hAnsi="Times New Roman" w:cs="Times New Roman"/>
          <w:b/>
          <w:sz w:val="24"/>
          <w:szCs w:val="24"/>
        </w:rPr>
        <w:t xml:space="preserve">Ementa: Institui </w:t>
      </w:r>
      <w:r>
        <w:rPr>
          <w:rFonts w:ascii="Times New Roman" w:hAnsi="Times New Roman" w:cs="Times New Roman"/>
          <w:b/>
          <w:sz w:val="24"/>
          <w:szCs w:val="24"/>
        </w:rPr>
        <w:t>a Semana Municipal da Juventude</w:t>
      </w:r>
      <w:r w:rsidRPr="009A706D">
        <w:rPr>
          <w:rFonts w:ascii="Times New Roman" w:hAnsi="Times New Roman" w:cs="Times New Roman"/>
          <w:b/>
          <w:sz w:val="24"/>
          <w:szCs w:val="24"/>
        </w:rPr>
        <w:t xml:space="preserve"> no Município de Olho d’Água das Flores e dá outras providências.</w:t>
      </w:r>
    </w:p>
    <w:p w:rsidR="009A706D" w:rsidRPr="009A706D" w:rsidRDefault="009A706D" w:rsidP="000B3F72">
      <w:pPr>
        <w:ind w:firstLine="708"/>
        <w:jc w:val="both"/>
        <w:rPr>
          <w:rFonts w:ascii="Times New Roman" w:hAnsi="Times New Roman" w:cs="Times New Roman"/>
          <w:sz w:val="24"/>
          <w:szCs w:val="24"/>
        </w:rPr>
      </w:pPr>
      <w:r w:rsidRPr="009A706D">
        <w:rPr>
          <w:rFonts w:ascii="Times New Roman" w:hAnsi="Times New Roman" w:cs="Times New Roman"/>
          <w:b/>
          <w:sz w:val="24"/>
          <w:szCs w:val="24"/>
        </w:rPr>
        <w:t>Art. 1°-</w:t>
      </w:r>
      <w:r w:rsidRPr="009A706D">
        <w:rPr>
          <w:rFonts w:ascii="Times New Roman" w:hAnsi="Times New Roman" w:cs="Times New Roman"/>
          <w:sz w:val="24"/>
          <w:szCs w:val="24"/>
        </w:rPr>
        <w:t xml:space="preserve"> Fica instituída, no município de Olho d’Água das Flores - AL, a Semana Municipal da Juventude, com a mesma sendo incorporada ao calendário oficial de eventos do município.</w:t>
      </w:r>
    </w:p>
    <w:p w:rsidR="009A706D" w:rsidRPr="009A706D" w:rsidRDefault="009A706D" w:rsidP="000B3F72">
      <w:pPr>
        <w:ind w:firstLine="708"/>
        <w:jc w:val="both"/>
        <w:rPr>
          <w:rFonts w:ascii="Times New Roman" w:hAnsi="Times New Roman" w:cs="Times New Roman"/>
          <w:sz w:val="24"/>
          <w:szCs w:val="24"/>
        </w:rPr>
      </w:pPr>
      <w:r w:rsidRPr="009A706D">
        <w:rPr>
          <w:rFonts w:ascii="Times New Roman" w:hAnsi="Times New Roman" w:cs="Times New Roman"/>
          <w:b/>
          <w:sz w:val="24"/>
          <w:szCs w:val="24"/>
        </w:rPr>
        <w:t>Art. 2º-</w:t>
      </w:r>
      <w:r w:rsidRPr="009A706D">
        <w:rPr>
          <w:rFonts w:ascii="Times New Roman" w:hAnsi="Times New Roman" w:cs="Times New Roman"/>
          <w:sz w:val="24"/>
          <w:szCs w:val="24"/>
        </w:rPr>
        <w:t xml:space="preserve"> A Semana Municipal da Juventude acontecerá de forma anual, na segunda semana do mês de agosto em alusão ao Dia Internacional da Juventude, que é celebrado no dia 12 do mesmo mês.</w:t>
      </w:r>
    </w:p>
    <w:p w:rsidR="008B24B4" w:rsidRPr="009A706D" w:rsidRDefault="009A706D" w:rsidP="008B24B4">
      <w:pPr>
        <w:ind w:firstLine="708"/>
        <w:jc w:val="both"/>
        <w:rPr>
          <w:rFonts w:ascii="Times New Roman" w:hAnsi="Times New Roman" w:cs="Times New Roman"/>
          <w:sz w:val="24"/>
          <w:szCs w:val="24"/>
        </w:rPr>
      </w:pPr>
      <w:r w:rsidRPr="009A706D">
        <w:rPr>
          <w:rFonts w:ascii="Times New Roman" w:hAnsi="Times New Roman" w:cs="Times New Roman"/>
          <w:b/>
          <w:sz w:val="24"/>
          <w:szCs w:val="24"/>
        </w:rPr>
        <w:t>Art. 3º-</w:t>
      </w:r>
      <w:r w:rsidRPr="009A706D">
        <w:rPr>
          <w:rFonts w:ascii="Times New Roman" w:hAnsi="Times New Roman" w:cs="Times New Roman"/>
          <w:sz w:val="24"/>
          <w:szCs w:val="24"/>
        </w:rPr>
        <w:t xml:space="preserve"> Durante a </w:t>
      </w:r>
      <w:r w:rsidR="008B24B4">
        <w:rPr>
          <w:rFonts w:ascii="Times New Roman" w:hAnsi="Times New Roman" w:cs="Times New Roman"/>
          <w:sz w:val="24"/>
          <w:szCs w:val="24"/>
        </w:rPr>
        <w:t>“</w:t>
      </w:r>
      <w:r w:rsidRPr="009A706D">
        <w:rPr>
          <w:rFonts w:ascii="Times New Roman" w:hAnsi="Times New Roman" w:cs="Times New Roman"/>
          <w:sz w:val="24"/>
          <w:szCs w:val="24"/>
        </w:rPr>
        <w:t>Semana Municipal da Juventude</w:t>
      </w:r>
      <w:r w:rsidR="008B24B4">
        <w:rPr>
          <w:rFonts w:ascii="Times New Roman" w:hAnsi="Times New Roman" w:cs="Times New Roman"/>
          <w:sz w:val="24"/>
          <w:szCs w:val="24"/>
        </w:rPr>
        <w:t>”</w:t>
      </w:r>
      <w:r w:rsidRPr="009A706D">
        <w:rPr>
          <w:rFonts w:ascii="Times New Roman" w:hAnsi="Times New Roman" w:cs="Times New Roman"/>
          <w:sz w:val="24"/>
          <w:szCs w:val="24"/>
        </w:rPr>
        <w:t xml:space="preserve">, o </w:t>
      </w:r>
      <w:r w:rsidR="008B24B4">
        <w:rPr>
          <w:rFonts w:ascii="Times New Roman" w:hAnsi="Times New Roman" w:cs="Times New Roman"/>
          <w:sz w:val="24"/>
          <w:szCs w:val="24"/>
        </w:rPr>
        <w:t>poder executivo municipal deverá promover</w:t>
      </w:r>
      <w:r w:rsidR="008B24B4" w:rsidRPr="000B3F72">
        <w:rPr>
          <w:rFonts w:ascii="Times New Roman" w:hAnsi="Times New Roman" w:cs="Times New Roman"/>
          <w:sz w:val="24"/>
          <w:szCs w:val="24"/>
        </w:rPr>
        <w:t xml:space="preserve"> apresentações musicais, teatrais e dança, festas, debates, palestras e atividades esportivas, de recreação e lazer, artísticas, culturais, encontros, círculos de estudos, conferências, workshops, simpósios, exposições, gincanas e caminhadas que contemplem e valorizem a diversidade </w:t>
      </w:r>
      <w:r w:rsidR="008B24B4">
        <w:rPr>
          <w:rFonts w:ascii="Times New Roman" w:hAnsi="Times New Roman" w:cs="Times New Roman"/>
          <w:sz w:val="24"/>
          <w:szCs w:val="24"/>
        </w:rPr>
        <w:t xml:space="preserve">comportamental dos jovens, </w:t>
      </w:r>
    </w:p>
    <w:p w:rsidR="009A706D" w:rsidRDefault="009A706D" w:rsidP="000B3F72">
      <w:pPr>
        <w:ind w:firstLine="708"/>
        <w:jc w:val="both"/>
        <w:rPr>
          <w:rFonts w:ascii="Times New Roman" w:hAnsi="Times New Roman" w:cs="Times New Roman"/>
          <w:sz w:val="24"/>
          <w:szCs w:val="24"/>
        </w:rPr>
      </w:pPr>
      <w:r w:rsidRPr="009A706D">
        <w:rPr>
          <w:rFonts w:ascii="Times New Roman" w:hAnsi="Times New Roman" w:cs="Times New Roman"/>
          <w:b/>
          <w:sz w:val="24"/>
          <w:szCs w:val="24"/>
        </w:rPr>
        <w:t>Parágrafo Único -</w:t>
      </w:r>
      <w:r w:rsidRPr="009A706D">
        <w:rPr>
          <w:rFonts w:ascii="Times New Roman" w:hAnsi="Times New Roman" w:cs="Times New Roman"/>
          <w:sz w:val="24"/>
          <w:szCs w:val="24"/>
        </w:rPr>
        <w:t xml:space="preserve"> As entidades e os movimentos de juventude organizados atuantes no município de Olho d’Água das Flores, poderão participar da organização das atividades da Semana Municipal da Juventude.</w:t>
      </w:r>
    </w:p>
    <w:p w:rsidR="000B3F72" w:rsidRPr="000B3F72" w:rsidRDefault="000B3F72" w:rsidP="000B3F72">
      <w:pPr>
        <w:pStyle w:val="SemEspaamento"/>
        <w:ind w:firstLine="708"/>
        <w:jc w:val="both"/>
        <w:rPr>
          <w:rFonts w:ascii="Times New Roman" w:hAnsi="Times New Roman" w:cs="Times New Roman"/>
          <w:sz w:val="24"/>
          <w:szCs w:val="24"/>
        </w:rPr>
      </w:pPr>
      <w:r w:rsidRPr="008B24B4">
        <w:rPr>
          <w:rFonts w:ascii="Times New Roman" w:hAnsi="Times New Roman" w:cs="Times New Roman"/>
          <w:b/>
          <w:sz w:val="24"/>
          <w:szCs w:val="24"/>
        </w:rPr>
        <w:t>Art. 4º</w:t>
      </w:r>
      <w:r w:rsidRPr="000B3F72">
        <w:rPr>
          <w:rFonts w:ascii="Times New Roman" w:hAnsi="Times New Roman" w:cs="Times New Roman"/>
          <w:sz w:val="24"/>
          <w:szCs w:val="24"/>
        </w:rPr>
        <w:t xml:space="preserve"> A sociedade será envolvida com a participação de igrejas, associações, entidades filantrópicas e principalmente do próprio segmento jovem durante a Semana Municipal da Juventude.</w:t>
      </w:r>
    </w:p>
    <w:p w:rsidR="000B3F72" w:rsidRDefault="000B3F72" w:rsidP="000B3F72">
      <w:pPr>
        <w:pStyle w:val="SemEspaamento"/>
        <w:ind w:firstLine="708"/>
        <w:jc w:val="both"/>
        <w:rPr>
          <w:rFonts w:ascii="Times New Roman" w:hAnsi="Times New Roman" w:cs="Times New Roman"/>
          <w:sz w:val="24"/>
          <w:szCs w:val="24"/>
        </w:rPr>
      </w:pPr>
    </w:p>
    <w:p w:rsidR="00213024" w:rsidRPr="009A706D" w:rsidRDefault="000B3F72" w:rsidP="000B3F72">
      <w:pPr>
        <w:ind w:firstLine="708"/>
        <w:jc w:val="both"/>
        <w:rPr>
          <w:rFonts w:ascii="Times New Roman" w:hAnsi="Times New Roman" w:cs="Times New Roman"/>
          <w:sz w:val="24"/>
          <w:szCs w:val="24"/>
        </w:rPr>
      </w:pPr>
      <w:r>
        <w:rPr>
          <w:rFonts w:ascii="Times New Roman" w:hAnsi="Times New Roman" w:cs="Times New Roman"/>
          <w:b/>
          <w:sz w:val="24"/>
          <w:szCs w:val="24"/>
        </w:rPr>
        <w:t>Art. 5</w:t>
      </w:r>
      <w:r w:rsidR="00213024" w:rsidRPr="00213024">
        <w:rPr>
          <w:rFonts w:ascii="Times New Roman" w:hAnsi="Times New Roman" w:cs="Times New Roman"/>
          <w:b/>
          <w:sz w:val="24"/>
          <w:szCs w:val="24"/>
        </w:rPr>
        <w:t>º -</w:t>
      </w:r>
      <w:r w:rsidR="00213024" w:rsidRPr="009A706D">
        <w:rPr>
          <w:rFonts w:ascii="Times New Roman" w:hAnsi="Times New Roman" w:cs="Times New Roman"/>
          <w:sz w:val="24"/>
          <w:szCs w:val="24"/>
        </w:rPr>
        <w:t xml:space="preserve">  São objetivos da Semana Municipal da Juventude:</w:t>
      </w:r>
    </w:p>
    <w:p w:rsidR="00213024" w:rsidRPr="009A706D" w:rsidRDefault="00213024" w:rsidP="000B3F72">
      <w:pPr>
        <w:ind w:firstLine="708"/>
        <w:jc w:val="both"/>
        <w:rPr>
          <w:rFonts w:ascii="Times New Roman" w:hAnsi="Times New Roman" w:cs="Times New Roman"/>
          <w:sz w:val="24"/>
          <w:szCs w:val="24"/>
        </w:rPr>
      </w:pPr>
      <w:r w:rsidRPr="00213024">
        <w:rPr>
          <w:rFonts w:ascii="Times New Roman" w:hAnsi="Times New Roman" w:cs="Times New Roman"/>
          <w:b/>
          <w:sz w:val="24"/>
          <w:szCs w:val="24"/>
        </w:rPr>
        <w:t>I.</w:t>
      </w:r>
      <w:r w:rsidRPr="009A706D">
        <w:rPr>
          <w:rFonts w:ascii="Times New Roman" w:hAnsi="Times New Roman" w:cs="Times New Roman"/>
          <w:sz w:val="24"/>
          <w:szCs w:val="24"/>
        </w:rPr>
        <w:t xml:space="preserve"> divulgar informações sobre os direitos dos jovens e o Estatuto da Juventude</w:t>
      </w:r>
      <w:r>
        <w:rPr>
          <w:rFonts w:ascii="Times New Roman" w:hAnsi="Times New Roman" w:cs="Times New Roman"/>
          <w:sz w:val="24"/>
          <w:szCs w:val="24"/>
        </w:rPr>
        <w:t>;</w:t>
      </w:r>
    </w:p>
    <w:p w:rsidR="00213024" w:rsidRDefault="00213024" w:rsidP="000B3F72">
      <w:pPr>
        <w:ind w:firstLine="708"/>
        <w:jc w:val="both"/>
        <w:rPr>
          <w:rFonts w:ascii="Times New Roman" w:hAnsi="Times New Roman" w:cs="Times New Roman"/>
          <w:sz w:val="24"/>
          <w:szCs w:val="24"/>
        </w:rPr>
      </w:pPr>
      <w:r w:rsidRPr="00213024">
        <w:rPr>
          <w:rFonts w:ascii="Times New Roman" w:hAnsi="Times New Roman" w:cs="Times New Roman"/>
          <w:b/>
          <w:sz w:val="24"/>
          <w:szCs w:val="24"/>
        </w:rPr>
        <w:t>II.</w:t>
      </w:r>
      <w:r w:rsidRPr="009A706D">
        <w:rPr>
          <w:rFonts w:ascii="Times New Roman" w:hAnsi="Times New Roman" w:cs="Times New Roman"/>
          <w:sz w:val="24"/>
          <w:szCs w:val="24"/>
        </w:rPr>
        <w:t xml:space="preserve"> promover a conscientização da juventude sobre o seu papel cidadão e sobre a sua responsabilidade na construção de uma sociedade mais justa e igualitária; </w:t>
      </w:r>
    </w:p>
    <w:p w:rsidR="00213024" w:rsidRPr="009A706D" w:rsidRDefault="00213024" w:rsidP="000B3F72">
      <w:pPr>
        <w:ind w:firstLine="708"/>
        <w:jc w:val="both"/>
        <w:rPr>
          <w:rFonts w:ascii="Times New Roman" w:hAnsi="Times New Roman" w:cs="Times New Roman"/>
          <w:sz w:val="24"/>
          <w:szCs w:val="24"/>
        </w:rPr>
      </w:pPr>
      <w:r w:rsidRPr="00213024">
        <w:rPr>
          <w:rFonts w:ascii="Times New Roman" w:hAnsi="Times New Roman" w:cs="Times New Roman"/>
          <w:b/>
          <w:sz w:val="24"/>
          <w:szCs w:val="24"/>
        </w:rPr>
        <w:t>III.</w:t>
      </w:r>
      <w:r w:rsidRPr="009A706D">
        <w:rPr>
          <w:rFonts w:ascii="Times New Roman" w:hAnsi="Times New Roman" w:cs="Times New Roman"/>
          <w:sz w:val="24"/>
          <w:szCs w:val="24"/>
        </w:rPr>
        <w:t xml:space="preserve"> promover a formação dos j</w:t>
      </w:r>
      <w:r w:rsidR="00066CAD">
        <w:rPr>
          <w:rFonts w:ascii="Times New Roman" w:hAnsi="Times New Roman" w:cs="Times New Roman"/>
          <w:sz w:val="24"/>
          <w:szCs w:val="24"/>
        </w:rPr>
        <w:t>ovens nas dimensões social, polí</w:t>
      </w:r>
      <w:r w:rsidRPr="009A706D">
        <w:rPr>
          <w:rFonts w:ascii="Times New Roman" w:hAnsi="Times New Roman" w:cs="Times New Roman"/>
          <w:sz w:val="24"/>
          <w:szCs w:val="24"/>
        </w:rPr>
        <w:t>tica e cultural;</w:t>
      </w:r>
    </w:p>
    <w:p w:rsidR="00213024" w:rsidRPr="009A706D" w:rsidRDefault="00213024" w:rsidP="000B3F72">
      <w:pPr>
        <w:ind w:firstLine="708"/>
        <w:jc w:val="both"/>
        <w:rPr>
          <w:rFonts w:ascii="Times New Roman" w:hAnsi="Times New Roman" w:cs="Times New Roman"/>
          <w:sz w:val="24"/>
          <w:szCs w:val="24"/>
        </w:rPr>
      </w:pPr>
      <w:r w:rsidRPr="00213024">
        <w:rPr>
          <w:rFonts w:ascii="Times New Roman" w:hAnsi="Times New Roman" w:cs="Times New Roman"/>
          <w:b/>
          <w:sz w:val="24"/>
          <w:szCs w:val="24"/>
        </w:rPr>
        <w:t>IV.</w:t>
      </w:r>
      <w:r w:rsidRPr="009A706D">
        <w:rPr>
          <w:rFonts w:ascii="Times New Roman" w:hAnsi="Times New Roman" w:cs="Times New Roman"/>
          <w:sz w:val="24"/>
          <w:szCs w:val="24"/>
        </w:rPr>
        <w:t xml:space="preserve"> informar os jovens sobre problemas de saúde causados pelo uso de drogas, álcool e cigarro;</w:t>
      </w:r>
    </w:p>
    <w:p w:rsidR="00213024" w:rsidRPr="009A706D" w:rsidRDefault="00213024" w:rsidP="000B3F72">
      <w:pPr>
        <w:ind w:firstLine="708"/>
        <w:jc w:val="both"/>
        <w:rPr>
          <w:rFonts w:ascii="Times New Roman" w:hAnsi="Times New Roman" w:cs="Times New Roman"/>
          <w:sz w:val="24"/>
          <w:szCs w:val="24"/>
        </w:rPr>
      </w:pPr>
      <w:r w:rsidRPr="00213024">
        <w:rPr>
          <w:rFonts w:ascii="Times New Roman" w:hAnsi="Times New Roman" w:cs="Times New Roman"/>
          <w:b/>
          <w:sz w:val="24"/>
          <w:szCs w:val="24"/>
        </w:rPr>
        <w:t>V.</w:t>
      </w:r>
      <w:r w:rsidRPr="009A706D">
        <w:rPr>
          <w:rFonts w:ascii="Times New Roman" w:hAnsi="Times New Roman" w:cs="Times New Roman"/>
          <w:sz w:val="24"/>
          <w:szCs w:val="24"/>
        </w:rPr>
        <w:t xml:space="preserve"> divulgar informações sobre doenças sexualmente transmissíveis;</w:t>
      </w:r>
    </w:p>
    <w:p w:rsidR="00213024" w:rsidRPr="009A706D" w:rsidRDefault="00213024" w:rsidP="000B3F72">
      <w:pPr>
        <w:ind w:firstLine="708"/>
        <w:jc w:val="both"/>
        <w:rPr>
          <w:rFonts w:ascii="Times New Roman" w:hAnsi="Times New Roman" w:cs="Times New Roman"/>
          <w:sz w:val="24"/>
          <w:szCs w:val="24"/>
        </w:rPr>
      </w:pPr>
      <w:r w:rsidRPr="00213024">
        <w:rPr>
          <w:rFonts w:ascii="Times New Roman" w:hAnsi="Times New Roman" w:cs="Times New Roman"/>
          <w:b/>
          <w:sz w:val="24"/>
          <w:szCs w:val="24"/>
        </w:rPr>
        <w:t>VI.</w:t>
      </w:r>
      <w:r w:rsidRPr="009A706D">
        <w:rPr>
          <w:rFonts w:ascii="Times New Roman" w:hAnsi="Times New Roman" w:cs="Times New Roman"/>
          <w:sz w:val="24"/>
          <w:szCs w:val="24"/>
        </w:rPr>
        <w:t xml:space="preserve"> implementar o "Prêmio de Inovação em Políticas para a Juventude Municipal" para fomentar a elaboração de políticas públicas efetivas.</w:t>
      </w:r>
    </w:p>
    <w:p w:rsidR="00213024" w:rsidRDefault="00213024" w:rsidP="000B3F72">
      <w:pPr>
        <w:ind w:firstLine="708"/>
        <w:jc w:val="both"/>
        <w:rPr>
          <w:rFonts w:ascii="Times New Roman" w:hAnsi="Times New Roman" w:cs="Times New Roman"/>
          <w:sz w:val="24"/>
          <w:szCs w:val="24"/>
        </w:rPr>
      </w:pPr>
      <w:r w:rsidRPr="00213024">
        <w:rPr>
          <w:rFonts w:ascii="Times New Roman" w:hAnsi="Times New Roman" w:cs="Times New Roman"/>
          <w:b/>
          <w:sz w:val="24"/>
          <w:szCs w:val="24"/>
        </w:rPr>
        <w:t>Parágrafo único.</w:t>
      </w:r>
      <w:r w:rsidRPr="009A706D">
        <w:rPr>
          <w:rFonts w:ascii="Times New Roman" w:hAnsi="Times New Roman" w:cs="Times New Roman"/>
          <w:sz w:val="24"/>
          <w:szCs w:val="24"/>
        </w:rPr>
        <w:t xml:space="preserve"> Outros objetivos poderão ser fixados pelo Poder Executivo Municipal.</w:t>
      </w:r>
    </w:p>
    <w:p w:rsidR="004E5D18" w:rsidRPr="009A706D" w:rsidRDefault="004E5D18" w:rsidP="000B3F72">
      <w:pPr>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Art. 6º - O Poder Público está autorizado a incluir no orçamento da verba do município para realizar do evento, conforme o art. 186, III, “g”, da Lei Orgânica do Município.  </w:t>
      </w:r>
    </w:p>
    <w:p w:rsidR="000B3F72" w:rsidRDefault="00213024" w:rsidP="000B3F72">
      <w:pPr>
        <w:ind w:firstLine="708"/>
        <w:jc w:val="both"/>
        <w:rPr>
          <w:rFonts w:ascii="Times New Roman" w:hAnsi="Times New Roman" w:cs="Times New Roman"/>
          <w:sz w:val="24"/>
          <w:szCs w:val="24"/>
        </w:rPr>
      </w:pPr>
      <w:r>
        <w:rPr>
          <w:rFonts w:ascii="Times New Roman" w:hAnsi="Times New Roman" w:cs="Times New Roman"/>
          <w:b/>
          <w:sz w:val="24"/>
          <w:szCs w:val="24"/>
        </w:rPr>
        <w:t>Art</w:t>
      </w:r>
      <w:r w:rsidR="004E5D18">
        <w:rPr>
          <w:rFonts w:ascii="Times New Roman" w:hAnsi="Times New Roman" w:cs="Times New Roman"/>
          <w:b/>
          <w:sz w:val="24"/>
          <w:szCs w:val="24"/>
        </w:rPr>
        <w:t>. 7</w:t>
      </w:r>
      <w:r w:rsidR="009A706D" w:rsidRPr="009A706D">
        <w:rPr>
          <w:rFonts w:ascii="Times New Roman" w:hAnsi="Times New Roman" w:cs="Times New Roman"/>
          <w:b/>
          <w:sz w:val="24"/>
          <w:szCs w:val="24"/>
        </w:rPr>
        <w:t>º-</w:t>
      </w:r>
      <w:r w:rsidR="009A706D" w:rsidRPr="009A706D">
        <w:rPr>
          <w:rFonts w:ascii="Times New Roman" w:hAnsi="Times New Roman" w:cs="Times New Roman"/>
          <w:sz w:val="24"/>
          <w:szCs w:val="24"/>
        </w:rPr>
        <w:t xml:space="preserve"> Esta Lei entra em vigor na data da sua publicação. </w:t>
      </w:r>
    </w:p>
    <w:p w:rsidR="009A706D" w:rsidRDefault="004E5D18" w:rsidP="000B3F72">
      <w:pPr>
        <w:ind w:firstLine="708"/>
        <w:jc w:val="both"/>
        <w:rPr>
          <w:rFonts w:ascii="Times New Roman" w:hAnsi="Times New Roman" w:cs="Times New Roman"/>
          <w:sz w:val="24"/>
          <w:szCs w:val="24"/>
        </w:rPr>
      </w:pPr>
      <w:r>
        <w:rPr>
          <w:rFonts w:ascii="Times New Roman" w:hAnsi="Times New Roman" w:cs="Times New Roman"/>
          <w:b/>
          <w:sz w:val="24"/>
          <w:szCs w:val="24"/>
        </w:rPr>
        <w:t>Art. 8</w:t>
      </w:r>
      <w:bookmarkStart w:id="0" w:name="_GoBack"/>
      <w:bookmarkEnd w:id="0"/>
      <w:r w:rsidR="009A706D" w:rsidRPr="000B3F72">
        <w:rPr>
          <w:rFonts w:ascii="Times New Roman" w:hAnsi="Times New Roman" w:cs="Times New Roman"/>
          <w:b/>
          <w:sz w:val="24"/>
          <w:szCs w:val="24"/>
        </w:rPr>
        <w:t>°</w:t>
      </w:r>
      <w:r w:rsidR="000B3F72">
        <w:rPr>
          <w:rFonts w:ascii="Times New Roman" w:hAnsi="Times New Roman" w:cs="Times New Roman"/>
          <w:sz w:val="24"/>
          <w:szCs w:val="24"/>
        </w:rPr>
        <w:t xml:space="preserve"> - </w:t>
      </w:r>
      <w:r w:rsidR="009A706D" w:rsidRPr="009A706D">
        <w:rPr>
          <w:rFonts w:ascii="Times New Roman" w:hAnsi="Times New Roman" w:cs="Times New Roman"/>
          <w:sz w:val="24"/>
          <w:szCs w:val="24"/>
        </w:rPr>
        <w:t xml:space="preserve"> Revogam-se as disposições em contrário</w:t>
      </w:r>
      <w:r w:rsidR="009A706D">
        <w:rPr>
          <w:rFonts w:ascii="Times New Roman" w:hAnsi="Times New Roman" w:cs="Times New Roman"/>
          <w:sz w:val="24"/>
          <w:szCs w:val="24"/>
        </w:rPr>
        <w:t>.</w:t>
      </w:r>
    </w:p>
    <w:p w:rsidR="008B24B4" w:rsidRDefault="008B24B4" w:rsidP="000B3F72">
      <w:pPr>
        <w:ind w:firstLine="708"/>
        <w:jc w:val="both"/>
        <w:rPr>
          <w:rFonts w:ascii="Times New Roman" w:hAnsi="Times New Roman" w:cs="Times New Roman"/>
          <w:sz w:val="24"/>
          <w:szCs w:val="24"/>
        </w:rPr>
      </w:pPr>
    </w:p>
    <w:p w:rsidR="008B24B4" w:rsidRDefault="008B24B4" w:rsidP="000B3F72">
      <w:pPr>
        <w:ind w:firstLine="708"/>
        <w:jc w:val="both"/>
        <w:rPr>
          <w:rFonts w:ascii="Times New Roman" w:hAnsi="Times New Roman" w:cs="Times New Roman"/>
          <w:sz w:val="24"/>
          <w:szCs w:val="24"/>
        </w:rPr>
      </w:pPr>
    </w:p>
    <w:p w:rsidR="009A706D" w:rsidRPr="009A706D" w:rsidRDefault="009A706D" w:rsidP="008B24B4">
      <w:pPr>
        <w:jc w:val="center"/>
        <w:rPr>
          <w:rFonts w:ascii="Times New Roman" w:hAnsi="Times New Roman" w:cs="Times New Roman"/>
          <w:sz w:val="24"/>
          <w:szCs w:val="24"/>
        </w:rPr>
      </w:pPr>
      <w:r w:rsidRPr="009A706D">
        <w:rPr>
          <w:rFonts w:ascii="Times New Roman" w:hAnsi="Times New Roman" w:cs="Times New Roman"/>
          <w:sz w:val="24"/>
          <w:szCs w:val="24"/>
        </w:rPr>
        <w:t xml:space="preserve">Sala das Sessões, </w:t>
      </w:r>
      <w:proofErr w:type="gramStart"/>
      <w:r w:rsidRPr="009A706D">
        <w:rPr>
          <w:rFonts w:ascii="Times New Roman" w:hAnsi="Times New Roman" w:cs="Times New Roman"/>
          <w:sz w:val="24"/>
          <w:szCs w:val="24"/>
        </w:rPr>
        <w:t xml:space="preserve">em  </w:t>
      </w:r>
      <w:r w:rsidR="004E5D18">
        <w:rPr>
          <w:rFonts w:ascii="Times New Roman" w:hAnsi="Times New Roman" w:cs="Times New Roman"/>
          <w:sz w:val="24"/>
          <w:szCs w:val="24"/>
        </w:rPr>
        <w:t>23</w:t>
      </w:r>
      <w:proofErr w:type="gramEnd"/>
      <w:r w:rsidRPr="009A706D">
        <w:rPr>
          <w:rFonts w:ascii="Times New Roman" w:hAnsi="Times New Roman" w:cs="Times New Roman"/>
          <w:sz w:val="24"/>
          <w:szCs w:val="24"/>
        </w:rPr>
        <w:t xml:space="preserve"> de </w:t>
      </w:r>
      <w:r w:rsidR="004E5D18">
        <w:rPr>
          <w:rFonts w:ascii="Times New Roman" w:hAnsi="Times New Roman" w:cs="Times New Roman"/>
          <w:sz w:val="24"/>
          <w:szCs w:val="24"/>
        </w:rPr>
        <w:t>junho</w:t>
      </w:r>
      <w:r w:rsidRPr="009A706D">
        <w:rPr>
          <w:rFonts w:ascii="Times New Roman" w:hAnsi="Times New Roman" w:cs="Times New Roman"/>
          <w:sz w:val="24"/>
          <w:szCs w:val="24"/>
        </w:rPr>
        <w:t xml:space="preserve"> de 2025.</w:t>
      </w:r>
    </w:p>
    <w:p w:rsidR="00213024" w:rsidRDefault="00213024" w:rsidP="008B24B4">
      <w:pPr>
        <w:pStyle w:val="SemEspaamento"/>
        <w:jc w:val="center"/>
        <w:rPr>
          <w:rFonts w:ascii="Times New Roman" w:hAnsi="Times New Roman" w:cs="Times New Roman"/>
          <w:sz w:val="24"/>
          <w:szCs w:val="24"/>
        </w:rPr>
      </w:pPr>
    </w:p>
    <w:p w:rsidR="009A706D" w:rsidRPr="00213024" w:rsidRDefault="009A706D" w:rsidP="008B24B4">
      <w:pPr>
        <w:pStyle w:val="SemEspaamento"/>
        <w:jc w:val="center"/>
        <w:rPr>
          <w:rFonts w:ascii="Times New Roman" w:hAnsi="Times New Roman" w:cs="Times New Roman"/>
          <w:sz w:val="24"/>
          <w:szCs w:val="24"/>
        </w:rPr>
      </w:pPr>
      <w:proofErr w:type="spellStart"/>
      <w:r w:rsidRPr="00213024">
        <w:rPr>
          <w:rFonts w:ascii="Times New Roman" w:hAnsi="Times New Roman" w:cs="Times New Roman"/>
          <w:sz w:val="24"/>
          <w:szCs w:val="24"/>
        </w:rPr>
        <w:t>Jozélia</w:t>
      </w:r>
      <w:proofErr w:type="spellEnd"/>
      <w:r w:rsidRPr="00213024">
        <w:rPr>
          <w:rFonts w:ascii="Times New Roman" w:hAnsi="Times New Roman" w:cs="Times New Roman"/>
          <w:sz w:val="24"/>
          <w:szCs w:val="24"/>
        </w:rPr>
        <w:t xml:space="preserve"> Vieira Cavalcante</w:t>
      </w:r>
    </w:p>
    <w:p w:rsidR="009A706D" w:rsidRPr="00213024" w:rsidRDefault="009A706D" w:rsidP="008B24B4">
      <w:pPr>
        <w:pStyle w:val="SemEspaamento"/>
        <w:jc w:val="center"/>
        <w:rPr>
          <w:rFonts w:ascii="Times New Roman" w:hAnsi="Times New Roman" w:cs="Times New Roman"/>
          <w:sz w:val="24"/>
          <w:szCs w:val="24"/>
        </w:rPr>
      </w:pPr>
      <w:r w:rsidRPr="00213024">
        <w:rPr>
          <w:rFonts w:ascii="Times New Roman" w:hAnsi="Times New Roman" w:cs="Times New Roman"/>
          <w:sz w:val="24"/>
          <w:szCs w:val="24"/>
        </w:rPr>
        <w:t xml:space="preserve">Vereadora </w:t>
      </w:r>
      <w:r w:rsidR="00213024" w:rsidRPr="00213024">
        <w:rPr>
          <w:rFonts w:ascii="Times New Roman" w:hAnsi="Times New Roman" w:cs="Times New Roman"/>
          <w:sz w:val="24"/>
          <w:szCs w:val="24"/>
        </w:rPr>
        <w:t>–</w:t>
      </w:r>
      <w:r w:rsidRPr="00213024">
        <w:rPr>
          <w:rFonts w:ascii="Times New Roman" w:hAnsi="Times New Roman" w:cs="Times New Roman"/>
          <w:sz w:val="24"/>
          <w:szCs w:val="24"/>
        </w:rPr>
        <w:t xml:space="preserve"> MDB</w:t>
      </w:r>
    </w:p>
    <w:p w:rsidR="00213024" w:rsidRDefault="0021302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8B24B4" w:rsidRDefault="008B24B4" w:rsidP="000B3F72">
      <w:pPr>
        <w:jc w:val="both"/>
        <w:rPr>
          <w:rFonts w:ascii="Times New Roman" w:hAnsi="Times New Roman" w:cs="Times New Roman"/>
          <w:sz w:val="24"/>
          <w:szCs w:val="24"/>
        </w:rPr>
      </w:pPr>
    </w:p>
    <w:p w:rsidR="009A706D" w:rsidRDefault="009A706D" w:rsidP="008B24B4">
      <w:pPr>
        <w:jc w:val="center"/>
        <w:rPr>
          <w:rFonts w:ascii="Times New Roman" w:hAnsi="Times New Roman" w:cs="Times New Roman"/>
          <w:b/>
          <w:sz w:val="24"/>
          <w:szCs w:val="24"/>
        </w:rPr>
      </w:pPr>
      <w:r w:rsidRPr="009A706D">
        <w:rPr>
          <w:rFonts w:ascii="Times New Roman" w:hAnsi="Times New Roman" w:cs="Times New Roman"/>
          <w:b/>
          <w:sz w:val="24"/>
          <w:szCs w:val="24"/>
        </w:rPr>
        <w:t>JUSTIFICATIVA</w:t>
      </w:r>
    </w:p>
    <w:p w:rsidR="008B24B4" w:rsidRPr="009A706D" w:rsidRDefault="008B24B4" w:rsidP="008B24B4">
      <w:pPr>
        <w:jc w:val="center"/>
        <w:rPr>
          <w:rFonts w:ascii="Times New Roman" w:hAnsi="Times New Roman" w:cs="Times New Roman"/>
          <w:b/>
          <w:sz w:val="24"/>
          <w:szCs w:val="24"/>
        </w:rPr>
      </w:pPr>
    </w:p>
    <w:p w:rsidR="009A706D" w:rsidRPr="009A706D" w:rsidRDefault="009A706D" w:rsidP="000B3F72">
      <w:pPr>
        <w:ind w:firstLine="708"/>
        <w:jc w:val="both"/>
        <w:rPr>
          <w:rFonts w:ascii="Times New Roman" w:hAnsi="Times New Roman" w:cs="Times New Roman"/>
          <w:sz w:val="24"/>
          <w:szCs w:val="24"/>
        </w:rPr>
      </w:pPr>
      <w:r w:rsidRPr="009A706D">
        <w:rPr>
          <w:rFonts w:ascii="Times New Roman" w:hAnsi="Times New Roman" w:cs="Times New Roman"/>
          <w:sz w:val="24"/>
          <w:szCs w:val="24"/>
        </w:rPr>
        <w:t>O presente projeto de lei visa a criar a Semana Municipal da Juventude em Olho d’Água das Flores - AL, e a inclui no calendário oficial de eventos do município. Ela ocorrerá anualmente na segunda semana do mês de agosto, devido ao Dia Internacional da Juventude, celebrado no dia 12 do mesmo mês.</w:t>
      </w:r>
    </w:p>
    <w:p w:rsidR="009A706D" w:rsidRPr="009A706D" w:rsidRDefault="009A706D" w:rsidP="000B3F72">
      <w:pPr>
        <w:ind w:firstLine="708"/>
        <w:jc w:val="both"/>
        <w:rPr>
          <w:rFonts w:ascii="Times New Roman" w:hAnsi="Times New Roman" w:cs="Times New Roman"/>
          <w:sz w:val="24"/>
          <w:szCs w:val="24"/>
        </w:rPr>
      </w:pPr>
      <w:r w:rsidRPr="009A706D">
        <w:rPr>
          <w:rFonts w:ascii="Times New Roman" w:hAnsi="Times New Roman" w:cs="Times New Roman"/>
          <w:sz w:val="24"/>
          <w:szCs w:val="24"/>
        </w:rPr>
        <w:t xml:space="preserve">Com o presente projeto, busca-se valorizar o jovem </w:t>
      </w:r>
      <w:proofErr w:type="spellStart"/>
      <w:r w:rsidRPr="009A706D">
        <w:rPr>
          <w:rFonts w:ascii="Times New Roman" w:hAnsi="Times New Roman" w:cs="Times New Roman"/>
          <w:sz w:val="24"/>
          <w:szCs w:val="24"/>
        </w:rPr>
        <w:t>olhodaguense</w:t>
      </w:r>
      <w:proofErr w:type="spellEnd"/>
      <w:r w:rsidRPr="009A706D">
        <w:rPr>
          <w:rFonts w:ascii="Times New Roman" w:hAnsi="Times New Roman" w:cs="Times New Roman"/>
          <w:sz w:val="24"/>
          <w:szCs w:val="24"/>
        </w:rPr>
        <w:t xml:space="preserve"> com a promoção de uma semana com eventos voltados para este público. A </w:t>
      </w:r>
      <w:r>
        <w:rPr>
          <w:rFonts w:ascii="Times New Roman" w:hAnsi="Times New Roman" w:cs="Times New Roman"/>
          <w:sz w:val="24"/>
          <w:szCs w:val="24"/>
        </w:rPr>
        <w:t xml:space="preserve">Semana Municipal da Juventude </w:t>
      </w:r>
      <w:r w:rsidRPr="009A706D">
        <w:rPr>
          <w:rFonts w:ascii="Times New Roman" w:hAnsi="Times New Roman" w:cs="Times New Roman"/>
          <w:sz w:val="24"/>
          <w:szCs w:val="24"/>
        </w:rPr>
        <w:t>também será um espaço que buscará pautar a atual situação da população jovem habitante do município, a partir da expressão por parte deles das suas diferentes realidades, modos de vida, ideias, demandas e habilidades.</w:t>
      </w:r>
    </w:p>
    <w:p w:rsidR="009A706D" w:rsidRPr="009A706D" w:rsidRDefault="009A706D" w:rsidP="000B3F72">
      <w:pPr>
        <w:ind w:firstLine="708"/>
        <w:jc w:val="both"/>
        <w:rPr>
          <w:rFonts w:ascii="Times New Roman" w:hAnsi="Times New Roman" w:cs="Times New Roman"/>
          <w:sz w:val="24"/>
          <w:szCs w:val="24"/>
        </w:rPr>
      </w:pPr>
      <w:r w:rsidRPr="009A706D">
        <w:rPr>
          <w:rFonts w:ascii="Times New Roman" w:hAnsi="Times New Roman" w:cs="Times New Roman"/>
          <w:sz w:val="24"/>
          <w:szCs w:val="24"/>
        </w:rPr>
        <w:t>No Brasil, são classificadas como jovens, as pessoas com idade entre 15 e 29 anos, conforme a lei federal 12.852/2013, que cria o Estatuto da Juventude. Estudos atuais dão conta de que os jovens correspondem a cerca de 23% da população brasileira, ou seja, quase 1/4.</w:t>
      </w:r>
    </w:p>
    <w:p w:rsidR="009A706D" w:rsidRPr="009A706D" w:rsidRDefault="009A706D" w:rsidP="000B3F72">
      <w:pPr>
        <w:ind w:firstLine="708"/>
        <w:jc w:val="both"/>
        <w:rPr>
          <w:rFonts w:ascii="Times New Roman" w:hAnsi="Times New Roman" w:cs="Times New Roman"/>
          <w:sz w:val="24"/>
          <w:szCs w:val="24"/>
        </w:rPr>
      </w:pPr>
      <w:r w:rsidRPr="009A706D">
        <w:rPr>
          <w:rFonts w:ascii="Times New Roman" w:hAnsi="Times New Roman" w:cs="Times New Roman"/>
          <w:sz w:val="24"/>
          <w:szCs w:val="24"/>
        </w:rPr>
        <w:t>Por isso, o intuito deste projeto de lei é proporcionar a valorização e a promoção da população jovem de Olho d’Água das Flores - AL, dando a eles a oportunidade de se expressarem das mais diferentes formas.</w:t>
      </w:r>
    </w:p>
    <w:sectPr w:rsidR="009A706D" w:rsidRPr="009A706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42CB" w:rsidRDefault="00CD42CB" w:rsidP="00213024">
      <w:pPr>
        <w:spacing w:after="0" w:line="240" w:lineRule="auto"/>
      </w:pPr>
      <w:r>
        <w:separator/>
      </w:r>
    </w:p>
  </w:endnote>
  <w:endnote w:type="continuationSeparator" w:id="0">
    <w:p w:rsidR="00CD42CB" w:rsidRDefault="00CD42CB" w:rsidP="00213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42CB" w:rsidRDefault="00CD42CB" w:rsidP="00213024">
      <w:pPr>
        <w:spacing w:after="0" w:line="240" w:lineRule="auto"/>
      </w:pPr>
      <w:r>
        <w:separator/>
      </w:r>
    </w:p>
  </w:footnote>
  <w:footnote w:type="continuationSeparator" w:id="0">
    <w:p w:rsidR="00CD42CB" w:rsidRDefault="00CD42CB" w:rsidP="00213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024" w:rsidRPr="00213024" w:rsidRDefault="00213024" w:rsidP="00213024">
    <w:pPr>
      <w:pStyle w:val="Cabealho"/>
      <w:jc w:val="center"/>
      <w:rPr>
        <w:b/>
        <w:sz w:val="16"/>
        <w:szCs w:val="16"/>
      </w:rPr>
    </w:pPr>
  </w:p>
  <w:p w:rsidR="00213024" w:rsidRPr="00213024" w:rsidRDefault="00213024" w:rsidP="00213024">
    <w:pPr>
      <w:pStyle w:val="Cabealho"/>
      <w:jc w:val="center"/>
      <w:rPr>
        <w:b/>
        <w:sz w:val="16"/>
        <w:szCs w:val="16"/>
      </w:rPr>
    </w:pPr>
    <w:r w:rsidRPr="00213024">
      <w:rPr>
        <w:noProof/>
        <w:sz w:val="16"/>
        <w:szCs w:val="16"/>
        <w:lang w:eastAsia="pt-BR"/>
      </w:rPr>
      <w:drawing>
        <wp:anchor distT="0" distB="0" distL="114300" distR="114300" simplePos="0" relativeHeight="251659264" behindDoc="0" locked="0" layoutInCell="1" allowOverlap="1" wp14:anchorId="0A7E9721" wp14:editId="35787C1F">
          <wp:simplePos x="0" y="0"/>
          <wp:positionH relativeFrom="column">
            <wp:posOffset>2298642</wp:posOffset>
          </wp:positionH>
          <wp:positionV relativeFrom="paragraph">
            <wp:posOffset>-438958</wp:posOffset>
          </wp:positionV>
          <wp:extent cx="443345" cy="415636"/>
          <wp:effectExtent l="0" t="0" r="0" b="3810"/>
          <wp:wrapNone/>
          <wp:docPr id="2" name="Imagem 2" descr="Desenho de personagem de desenhos animados com texto preto sobre fundo branc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enho de personagem de desenhos animados com texto preto sobre fundo branco&#10;&#10;Descrição gerada automaticamente com confiança m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43345" cy="415636"/>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13024">
      <w:rPr>
        <w:b/>
        <w:sz w:val="16"/>
        <w:szCs w:val="16"/>
      </w:rPr>
      <w:t>CÂMARA MUNICIPAL DE OLHO D´ÁGUA DAS FLORES</w:t>
    </w:r>
  </w:p>
  <w:p w:rsidR="00213024" w:rsidRPr="00213024" w:rsidRDefault="00213024" w:rsidP="00213024">
    <w:pPr>
      <w:pStyle w:val="Cabealho"/>
      <w:jc w:val="center"/>
      <w:rPr>
        <w:b/>
        <w:sz w:val="16"/>
        <w:szCs w:val="16"/>
      </w:rPr>
    </w:pPr>
    <w:r w:rsidRPr="00213024">
      <w:rPr>
        <w:b/>
        <w:sz w:val="16"/>
        <w:szCs w:val="16"/>
      </w:rPr>
      <w:t xml:space="preserve">AV. RUI </w:t>
    </w:r>
    <w:proofErr w:type="gramStart"/>
    <w:r w:rsidRPr="00213024">
      <w:rPr>
        <w:b/>
        <w:sz w:val="16"/>
        <w:szCs w:val="16"/>
      </w:rPr>
      <w:t>BARBOSA ,</w:t>
    </w:r>
    <w:proofErr w:type="gramEnd"/>
    <w:r w:rsidRPr="00213024">
      <w:rPr>
        <w:b/>
        <w:sz w:val="16"/>
        <w:szCs w:val="16"/>
      </w:rPr>
      <w:t xml:space="preserve"> 577 – CENTRO – FONE (082) 3623.1558</w:t>
    </w:r>
  </w:p>
  <w:p w:rsidR="00213024" w:rsidRPr="00213024" w:rsidRDefault="00213024" w:rsidP="00213024">
    <w:pPr>
      <w:pStyle w:val="Cabealho"/>
      <w:jc w:val="center"/>
      <w:rPr>
        <w:b/>
        <w:sz w:val="16"/>
        <w:szCs w:val="16"/>
      </w:rPr>
    </w:pPr>
    <w:r w:rsidRPr="00213024">
      <w:rPr>
        <w:b/>
        <w:sz w:val="16"/>
        <w:szCs w:val="16"/>
      </w:rPr>
      <w:t xml:space="preserve">CNPJ - Nº </w:t>
    </w:r>
    <w:proofErr w:type="gramStart"/>
    <w:r w:rsidRPr="00213024">
      <w:rPr>
        <w:b/>
        <w:sz w:val="16"/>
        <w:szCs w:val="16"/>
      </w:rPr>
      <w:t>03.022..</w:t>
    </w:r>
    <w:proofErr w:type="gramEnd"/>
    <w:r w:rsidRPr="00213024">
      <w:rPr>
        <w:b/>
        <w:sz w:val="16"/>
        <w:szCs w:val="16"/>
      </w:rPr>
      <w:t>751/0001-05</w:t>
    </w:r>
  </w:p>
  <w:p w:rsidR="00213024" w:rsidRPr="00213024" w:rsidRDefault="00213024" w:rsidP="00213024">
    <w:pPr>
      <w:pStyle w:val="Cabealho"/>
      <w:jc w:val="center"/>
      <w:rPr>
        <w:b/>
        <w:sz w:val="16"/>
        <w:szCs w:val="16"/>
      </w:rPr>
    </w:pPr>
    <w:r w:rsidRPr="00213024">
      <w:rPr>
        <w:b/>
        <w:sz w:val="16"/>
        <w:szCs w:val="16"/>
      </w:rPr>
      <w:t>Email:cmodflores@gmail.com</w:t>
    </w:r>
  </w:p>
  <w:p w:rsidR="00213024" w:rsidRDefault="00213024">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06D"/>
    <w:rsid w:val="000255CE"/>
    <w:rsid w:val="00066CAD"/>
    <w:rsid w:val="000B3F72"/>
    <w:rsid w:val="00213024"/>
    <w:rsid w:val="00215C0D"/>
    <w:rsid w:val="004E5D18"/>
    <w:rsid w:val="008B24B4"/>
    <w:rsid w:val="009A706D"/>
    <w:rsid w:val="009B2F05"/>
    <w:rsid w:val="00B91747"/>
    <w:rsid w:val="00CD42CB"/>
    <w:rsid w:val="00DB6001"/>
    <w:rsid w:val="00F815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56B9D"/>
  <w15:chartTrackingRefBased/>
  <w15:docId w15:val="{72100069-B301-4536-BBC4-11A9E60B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eading 1a,Cabeçalho superior"/>
    <w:basedOn w:val="Normal"/>
    <w:link w:val="CabealhoChar"/>
    <w:unhideWhenUsed/>
    <w:rsid w:val="00213024"/>
    <w:pPr>
      <w:tabs>
        <w:tab w:val="center" w:pos="4252"/>
        <w:tab w:val="right" w:pos="8504"/>
      </w:tabs>
      <w:spacing w:after="0" w:line="240" w:lineRule="auto"/>
    </w:pPr>
  </w:style>
  <w:style w:type="character" w:customStyle="1" w:styleId="CabealhoChar">
    <w:name w:val="Cabeçalho Char"/>
    <w:aliases w:val="Heading 1a Char,Cabeçalho superior Char"/>
    <w:basedOn w:val="Fontepargpadro"/>
    <w:link w:val="Cabealho"/>
    <w:rsid w:val="00213024"/>
  </w:style>
  <w:style w:type="paragraph" w:styleId="Rodap">
    <w:name w:val="footer"/>
    <w:basedOn w:val="Normal"/>
    <w:link w:val="RodapChar"/>
    <w:uiPriority w:val="99"/>
    <w:unhideWhenUsed/>
    <w:rsid w:val="00213024"/>
    <w:pPr>
      <w:tabs>
        <w:tab w:val="center" w:pos="4252"/>
        <w:tab w:val="right" w:pos="8504"/>
      </w:tabs>
      <w:spacing w:after="0" w:line="240" w:lineRule="auto"/>
    </w:pPr>
  </w:style>
  <w:style w:type="character" w:customStyle="1" w:styleId="RodapChar">
    <w:name w:val="Rodapé Char"/>
    <w:basedOn w:val="Fontepargpadro"/>
    <w:link w:val="Rodap"/>
    <w:uiPriority w:val="99"/>
    <w:rsid w:val="00213024"/>
  </w:style>
  <w:style w:type="paragraph" w:styleId="SemEspaamento">
    <w:name w:val="No Spacing"/>
    <w:uiPriority w:val="1"/>
    <w:qFormat/>
    <w:rsid w:val="002130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572</Words>
  <Characters>3089</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Cinara</dc:creator>
  <cp:keywords/>
  <dc:description/>
  <cp:lastModifiedBy>Cinara</cp:lastModifiedBy>
  <cp:revision>4</cp:revision>
  <dcterms:created xsi:type="dcterms:W3CDTF">2025-04-08T15:45:00Z</dcterms:created>
  <dcterms:modified xsi:type="dcterms:W3CDTF">2025-08-06T13:31:00Z</dcterms:modified>
</cp:coreProperties>
</file>